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888D5" w14:textId="77777777" w:rsidR="000043F7" w:rsidRDefault="001553D5" w:rsidP="00CF13B9">
      <w:pPr>
        <w:jc w:val="center"/>
        <w:rPr>
          <w:b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329153" wp14:editId="7D78E28B">
            <wp:simplePos x="0" y="0"/>
            <wp:positionH relativeFrom="margin">
              <wp:posOffset>4853940</wp:posOffset>
            </wp:positionH>
            <wp:positionV relativeFrom="paragraph">
              <wp:posOffset>136525</wp:posOffset>
            </wp:positionV>
            <wp:extent cx="1287780" cy="1287780"/>
            <wp:effectExtent l="0" t="0" r="7620" b="7620"/>
            <wp:wrapNone/>
            <wp:docPr id="1" name="Afbeelding 1" descr="Afbeeldingsresultaat voor klj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klj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3B9">
        <w:rPr>
          <w:b/>
          <w:sz w:val="32"/>
          <w:u w:val="single"/>
        </w:rPr>
        <w:t>INSCHRIJVINGSFORMULIER</w:t>
      </w:r>
    </w:p>
    <w:p w14:paraId="5566183D" w14:textId="77777777" w:rsidR="00CF13B9" w:rsidRDefault="00CF13B9" w:rsidP="00CF13B9">
      <w:pPr>
        <w:rPr>
          <w:b/>
          <w:sz w:val="28"/>
        </w:rPr>
      </w:pPr>
      <w:r>
        <w:rPr>
          <w:b/>
          <w:sz w:val="28"/>
        </w:rPr>
        <w:t>IDENTITEITSGEGEVENS VAN HET KIND:</w:t>
      </w:r>
      <w:r w:rsidR="001553D5" w:rsidRPr="001553D5">
        <w:rPr>
          <w:noProof/>
        </w:rPr>
        <w:t xml:space="preserve"> </w:t>
      </w:r>
    </w:p>
    <w:p w14:paraId="48BCB33A" w14:textId="1E443338" w:rsidR="00CF13B9" w:rsidRDefault="00CF13B9" w:rsidP="00CF13B9">
      <w:pPr>
        <w:rPr>
          <w:sz w:val="24"/>
        </w:rPr>
      </w:pPr>
      <w:r>
        <w:rPr>
          <w:sz w:val="24"/>
        </w:rPr>
        <w:t xml:space="preserve">Naam: </w:t>
      </w:r>
    </w:p>
    <w:p w14:paraId="0A349476" w14:textId="396DA03E" w:rsidR="00CF13B9" w:rsidRDefault="00CF13B9" w:rsidP="00CF13B9">
      <w:pPr>
        <w:rPr>
          <w:sz w:val="24"/>
        </w:rPr>
      </w:pPr>
      <w:r>
        <w:rPr>
          <w:sz w:val="24"/>
        </w:rPr>
        <w:t>Voornaam:</w:t>
      </w:r>
      <w:r w:rsidR="00BC4D1F">
        <w:rPr>
          <w:sz w:val="24"/>
        </w:rPr>
        <w:t xml:space="preserve"> </w:t>
      </w:r>
    </w:p>
    <w:p w14:paraId="1E3024EC" w14:textId="3DA94D81" w:rsidR="00CF13B9" w:rsidRDefault="00CF13B9" w:rsidP="00CF13B9">
      <w:pPr>
        <w:rPr>
          <w:sz w:val="24"/>
        </w:rPr>
      </w:pPr>
      <w:r>
        <w:rPr>
          <w:sz w:val="24"/>
        </w:rPr>
        <w:t>Geboortedatum:</w:t>
      </w:r>
      <w:r w:rsidR="00144A4D">
        <w:rPr>
          <w:sz w:val="24"/>
        </w:rPr>
        <w:t xml:space="preserve"> </w:t>
      </w:r>
    </w:p>
    <w:p w14:paraId="38053219" w14:textId="73BFF93E" w:rsidR="00CF13B9" w:rsidRDefault="00CF13B9" w:rsidP="00CF13B9">
      <w:pPr>
        <w:rPr>
          <w:sz w:val="24"/>
        </w:rPr>
      </w:pPr>
      <w:r>
        <w:rPr>
          <w:sz w:val="24"/>
        </w:rPr>
        <w:t>Adres:</w:t>
      </w:r>
      <w:r w:rsidR="00144A4D">
        <w:rPr>
          <w:sz w:val="24"/>
        </w:rPr>
        <w:t xml:space="preserve"> </w:t>
      </w:r>
      <w:r w:rsidR="009A68EF">
        <w:rPr>
          <w:sz w:val="24"/>
        </w:rPr>
        <w:t xml:space="preserve"> </w:t>
      </w:r>
    </w:p>
    <w:p w14:paraId="3A5FC40C" w14:textId="77777777" w:rsidR="00CF13B9" w:rsidRDefault="00CF13B9" w:rsidP="00CF13B9">
      <w:pPr>
        <w:rPr>
          <w:sz w:val="24"/>
        </w:rPr>
      </w:pPr>
    </w:p>
    <w:p w14:paraId="06F0C778" w14:textId="56366DB0" w:rsidR="00CF13B9" w:rsidRDefault="00CF13B9" w:rsidP="00CF13B9">
      <w:pPr>
        <w:rPr>
          <w:sz w:val="24"/>
        </w:rPr>
      </w:pPr>
      <w:r>
        <w:rPr>
          <w:sz w:val="24"/>
        </w:rPr>
        <w:t xml:space="preserve">Telefoonnummer: </w:t>
      </w:r>
    </w:p>
    <w:p w14:paraId="5E210887" w14:textId="011AD82D" w:rsidR="00CF13B9" w:rsidRDefault="00CF13B9" w:rsidP="00CF13B9">
      <w:pPr>
        <w:rPr>
          <w:sz w:val="24"/>
        </w:rPr>
      </w:pPr>
      <w:r>
        <w:rPr>
          <w:sz w:val="24"/>
        </w:rPr>
        <w:t>GSM-nummer ouders/voogd:</w:t>
      </w:r>
      <w:r w:rsidR="00144A4D">
        <w:rPr>
          <w:sz w:val="24"/>
        </w:rPr>
        <w:t xml:space="preserve"> </w:t>
      </w:r>
    </w:p>
    <w:p w14:paraId="34511D41" w14:textId="7DE3E4A6" w:rsidR="00CF13B9" w:rsidRDefault="00CF13B9" w:rsidP="00CF13B9">
      <w:pPr>
        <w:rPr>
          <w:sz w:val="24"/>
        </w:rPr>
      </w:pPr>
      <w:r>
        <w:rPr>
          <w:sz w:val="24"/>
        </w:rPr>
        <w:t>e-mail:</w:t>
      </w:r>
      <w:r w:rsidR="00144A4D">
        <w:rPr>
          <w:sz w:val="24"/>
        </w:rPr>
        <w:t xml:space="preserve"> </w:t>
      </w:r>
    </w:p>
    <w:p w14:paraId="26DC03E8" w14:textId="77777777" w:rsidR="00CF13B9" w:rsidRDefault="00CF13B9" w:rsidP="00CF13B9">
      <w:pPr>
        <w:rPr>
          <w:sz w:val="24"/>
        </w:rPr>
      </w:pPr>
    </w:p>
    <w:p w14:paraId="618EA515" w14:textId="77777777" w:rsidR="00CF13B9" w:rsidRDefault="00CF13B9" w:rsidP="00CF13B9">
      <w:pPr>
        <w:rPr>
          <w:b/>
          <w:sz w:val="28"/>
        </w:rPr>
      </w:pPr>
      <w:r>
        <w:rPr>
          <w:b/>
          <w:sz w:val="28"/>
        </w:rPr>
        <w:t>MEDISCHE GEGEVENS:</w:t>
      </w:r>
    </w:p>
    <w:p w14:paraId="3860139C" w14:textId="2AC7BE40" w:rsidR="00CF13B9" w:rsidRDefault="00CF13B9" w:rsidP="00CF13B9">
      <w:pPr>
        <w:rPr>
          <w:sz w:val="24"/>
        </w:rPr>
      </w:pPr>
      <w:r>
        <w:rPr>
          <w:sz w:val="24"/>
        </w:rPr>
        <w:t>Naam en telefoonnummer huisarts:</w:t>
      </w:r>
      <w:r w:rsidR="00144A4D">
        <w:rPr>
          <w:sz w:val="24"/>
        </w:rPr>
        <w:t xml:space="preserve"> </w:t>
      </w:r>
    </w:p>
    <w:p w14:paraId="58DD209C" w14:textId="77777777" w:rsidR="00CF13B9" w:rsidRDefault="00CF13B9" w:rsidP="00CF13B9">
      <w:pPr>
        <w:rPr>
          <w:sz w:val="24"/>
        </w:rPr>
      </w:pPr>
    </w:p>
    <w:p w14:paraId="3638F1D1" w14:textId="150B44FF" w:rsidR="00CF13B9" w:rsidRDefault="00CF13B9" w:rsidP="00CF13B9">
      <w:pPr>
        <w:rPr>
          <w:sz w:val="24"/>
        </w:rPr>
      </w:pPr>
      <w:r>
        <w:rPr>
          <w:sz w:val="24"/>
        </w:rPr>
        <w:t>Werd uw k</w:t>
      </w:r>
      <w:r w:rsidR="009F6336">
        <w:rPr>
          <w:sz w:val="24"/>
        </w:rPr>
        <w:t xml:space="preserve">ind gevaccineerd tegen tetanus? </w:t>
      </w:r>
      <w:r w:rsidR="00FE5798">
        <w:rPr>
          <w:sz w:val="24"/>
        </w:rPr>
        <w:t xml:space="preserve">In welk jaar? </w:t>
      </w:r>
    </w:p>
    <w:p w14:paraId="41A19D0B" w14:textId="1653A145" w:rsidR="00CF13B9" w:rsidRDefault="00CF13B9" w:rsidP="00CF13B9">
      <w:pPr>
        <w:rPr>
          <w:sz w:val="24"/>
        </w:rPr>
      </w:pPr>
      <w:r>
        <w:rPr>
          <w:sz w:val="24"/>
        </w:rPr>
        <w:t xml:space="preserve">Heeft uw kind last van (een) bepaalde aandoening(en)? </w:t>
      </w:r>
    </w:p>
    <w:p w14:paraId="4ECFB3F9" w14:textId="01A2298E" w:rsidR="000520FA" w:rsidRDefault="000520FA" w:rsidP="00CF13B9">
      <w:pPr>
        <w:rPr>
          <w:sz w:val="24"/>
        </w:rPr>
      </w:pPr>
    </w:p>
    <w:p w14:paraId="2BEF0C7B" w14:textId="51FB6AFB" w:rsidR="00CF13B9" w:rsidRPr="00F24989" w:rsidRDefault="004F3D9A" w:rsidP="000520FA">
      <w:pPr>
        <w:rPr>
          <w:sz w:val="24"/>
        </w:rPr>
      </w:pPr>
      <w:r>
        <w:rPr>
          <w:sz w:val="24"/>
        </w:rPr>
        <w:t xml:space="preserve">Wat moet </w:t>
      </w:r>
      <w:r w:rsidR="00CF13B9">
        <w:rPr>
          <w:sz w:val="24"/>
        </w:rPr>
        <w:t xml:space="preserve">de leiding zeker weten over de bovenstaande aandoening(en)? </w:t>
      </w:r>
    </w:p>
    <w:p w14:paraId="0CBE9C0F" w14:textId="0EE2A841" w:rsidR="00CF13B9" w:rsidRDefault="00CF13B9" w:rsidP="00CF13B9">
      <w:pPr>
        <w:rPr>
          <w:sz w:val="24"/>
        </w:rPr>
      </w:pPr>
    </w:p>
    <w:p w14:paraId="0775A8F8" w14:textId="285C721A" w:rsidR="00CF13B9" w:rsidRDefault="00CF13B9" w:rsidP="009F6336">
      <w:pPr>
        <w:rPr>
          <w:sz w:val="24"/>
        </w:rPr>
      </w:pPr>
      <w:r w:rsidRPr="00CF13B9">
        <w:rPr>
          <w:sz w:val="24"/>
        </w:rPr>
        <w:t>Allergieën?</w:t>
      </w:r>
      <w:r w:rsidR="009F6336">
        <w:rPr>
          <w:sz w:val="24"/>
        </w:rPr>
        <w:t xml:space="preserve"> </w:t>
      </w:r>
    </w:p>
    <w:p w14:paraId="47DFEA71" w14:textId="77777777" w:rsidR="00CF13B9" w:rsidRPr="00CF13B9" w:rsidRDefault="00CF13B9" w:rsidP="00CF13B9">
      <w:pPr>
        <w:pStyle w:val="Geenafstand"/>
        <w:rPr>
          <w:sz w:val="24"/>
        </w:rPr>
      </w:pPr>
    </w:p>
    <w:p w14:paraId="4D4A8EDD" w14:textId="77777777" w:rsidR="004F3D9A" w:rsidRDefault="00CF13B9" w:rsidP="00CF13B9">
      <w:pPr>
        <w:rPr>
          <w:sz w:val="24"/>
        </w:rPr>
      </w:pPr>
      <w:r>
        <w:rPr>
          <w:sz w:val="24"/>
        </w:rPr>
        <w:t>Andere inlichtingen:</w:t>
      </w:r>
    </w:p>
    <w:p w14:paraId="32EB7967" w14:textId="6A941084" w:rsidR="00CF13B9" w:rsidRDefault="00CF13B9" w:rsidP="00CF13B9">
      <w:pPr>
        <w:rPr>
          <w:sz w:val="24"/>
        </w:rPr>
      </w:pPr>
      <w:r>
        <w:rPr>
          <w:sz w:val="24"/>
        </w:rPr>
        <w:t xml:space="preserve"> </w:t>
      </w:r>
    </w:p>
    <w:p w14:paraId="0E9D24C9" w14:textId="77777777" w:rsidR="00CF13B9" w:rsidRDefault="00CF13B9" w:rsidP="00CF13B9">
      <w:pPr>
        <w:rPr>
          <w:sz w:val="24"/>
        </w:rPr>
      </w:pPr>
      <w:r>
        <w:rPr>
          <w:sz w:val="24"/>
        </w:rPr>
        <w:t>Wij geven toestemming aan de leiding om bij hoogdringendheid aan onze zoon of dochter een dosis via de apotheek vrij verkrijgbare pijnstillende en koortswerende medicatie toe te dienen?</w:t>
      </w:r>
    </w:p>
    <w:p w14:paraId="3D98E79F" w14:textId="79C08AA7" w:rsidR="00CF13B9" w:rsidRDefault="00144A4D" w:rsidP="00CF13B9">
      <w:pPr>
        <w:rPr>
          <w:sz w:val="24"/>
        </w:rPr>
      </w:pPr>
      <w:r>
        <w:rPr>
          <w:sz w:val="24"/>
        </w:rPr>
        <w:t>Ja</w:t>
      </w:r>
      <w:r w:rsidR="004F3D9A">
        <w:rPr>
          <w:sz w:val="24"/>
        </w:rPr>
        <w:tab/>
        <w:t>Nee</w:t>
      </w:r>
    </w:p>
    <w:p w14:paraId="2DFA85DF" w14:textId="77777777" w:rsidR="00CF13B9" w:rsidRDefault="00CF13B9" w:rsidP="00CF13B9">
      <w:pPr>
        <w:rPr>
          <w:sz w:val="24"/>
        </w:rPr>
      </w:pPr>
    </w:p>
    <w:p w14:paraId="318998DD" w14:textId="332A8D73" w:rsidR="007E11EC" w:rsidRPr="00CF13B9" w:rsidRDefault="00CF13B9" w:rsidP="00CF13B9">
      <w:pPr>
        <w:rPr>
          <w:i/>
          <w:sz w:val="24"/>
        </w:rPr>
      </w:pPr>
      <w:r>
        <w:rPr>
          <w:i/>
          <w:sz w:val="24"/>
        </w:rPr>
        <w:t xml:space="preserve">Wanneer er iets verandert aan de gezondheidstoestand van uw kind is het belangrijk om dat door te geven aan de leiding zodat zij altijd op de gepaste manier kunnen reageren. </w:t>
      </w:r>
    </w:p>
    <w:p w14:paraId="10DBD184" w14:textId="77777777" w:rsidR="00BB113D" w:rsidRDefault="001553D5" w:rsidP="00CF13B9">
      <w:pPr>
        <w:rPr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A222C2C" wp14:editId="3C0589B3">
            <wp:simplePos x="0" y="0"/>
            <wp:positionH relativeFrom="margin">
              <wp:align>right</wp:align>
            </wp:positionH>
            <wp:positionV relativeFrom="paragraph">
              <wp:posOffset>-502920</wp:posOffset>
            </wp:positionV>
            <wp:extent cx="1287780" cy="1287780"/>
            <wp:effectExtent l="0" t="0" r="7620" b="7620"/>
            <wp:wrapNone/>
            <wp:docPr id="2" name="Afbeelding 2" descr="Afbeeldingsresultaat voor klj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klj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3B9">
        <w:rPr>
          <w:b/>
          <w:sz w:val="28"/>
        </w:rPr>
        <w:t>LIDMAATSCHA</w:t>
      </w:r>
      <w:r w:rsidR="00BB113D">
        <w:rPr>
          <w:b/>
          <w:sz w:val="28"/>
        </w:rPr>
        <w:t>P</w:t>
      </w:r>
    </w:p>
    <w:p w14:paraId="7BEC1430" w14:textId="77777777" w:rsidR="00597DCE" w:rsidRDefault="00597DCE" w:rsidP="00763E15">
      <w:pPr>
        <w:rPr>
          <w:sz w:val="24"/>
        </w:rPr>
      </w:pPr>
    </w:p>
    <w:p w14:paraId="1653B8E0" w14:textId="707427DF" w:rsidR="00CF13B9" w:rsidRPr="00597DCE" w:rsidRDefault="00597DCE" w:rsidP="00597DCE">
      <w:pPr>
        <w:rPr>
          <w:sz w:val="24"/>
        </w:rPr>
      </w:pPr>
      <w:r>
        <w:rPr>
          <w:sz w:val="24"/>
        </w:rPr>
        <w:t xml:space="preserve">Wegens de introductie van het KLJ-steunfonds valt de regeling omtrent A-lid en B-lid weg, nu bedraagt het lidgeld voor elk lid €26. Maar wat is het steunfonds juist? Het steunfonds houdt in dat als je hier beroep op doet dat je 80% terugbetaalt krijgt van KLJ, dit is om iedereen zo een kans te kunnen geven om bij de KLJ te komen ook degenen die het financieel moeilijk hebben. </w:t>
      </w:r>
      <w:r w:rsidR="001553D5">
        <w:rPr>
          <w:b/>
          <w:sz w:val="28"/>
        </w:rPr>
        <w:tab/>
      </w:r>
    </w:p>
    <w:p w14:paraId="24E830A2" w14:textId="362B2002" w:rsidR="00CF13B9" w:rsidRDefault="00CF13B9" w:rsidP="00CF13B9">
      <w:pPr>
        <w:rPr>
          <w:sz w:val="24"/>
        </w:rPr>
      </w:pPr>
      <w:r>
        <w:rPr>
          <w:sz w:val="24"/>
        </w:rPr>
        <w:t xml:space="preserve">Datum van betaling: </w:t>
      </w:r>
    </w:p>
    <w:p w14:paraId="273A4212" w14:textId="41DD5F69" w:rsidR="00597DCE" w:rsidRDefault="00CB7AE5" w:rsidP="00CF13B9">
      <w:pPr>
        <w:rPr>
          <w:sz w:val="24"/>
        </w:rPr>
      </w:pPr>
      <w:r>
        <w:rPr>
          <w:sz w:val="24"/>
        </w:rPr>
        <w:t>Sinds kort werken we</w:t>
      </w:r>
      <w:r w:rsidRPr="0037567C">
        <w:rPr>
          <w:sz w:val="24"/>
        </w:rPr>
        <w:t xml:space="preserve"> </w:t>
      </w:r>
      <w:r w:rsidRPr="0037567C">
        <w:rPr>
          <w:sz w:val="24"/>
          <w:u w:val="single"/>
        </w:rPr>
        <w:t>alleen</w:t>
      </w:r>
      <w:r w:rsidRPr="0037567C">
        <w:rPr>
          <w:sz w:val="24"/>
        </w:rPr>
        <w:t xml:space="preserve"> </w:t>
      </w:r>
      <w:r>
        <w:rPr>
          <w:sz w:val="24"/>
        </w:rPr>
        <w:t xml:space="preserve">nog maar via overschrijving. Gelieve het aangeduide bedrag tijdig over te schrijven naar </w:t>
      </w:r>
      <w:r w:rsidRPr="0037567C">
        <w:rPr>
          <w:b/>
          <w:sz w:val="24"/>
        </w:rPr>
        <w:t>BE84 7340 0600 9359</w:t>
      </w:r>
      <w:r>
        <w:rPr>
          <w:b/>
          <w:sz w:val="24"/>
        </w:rPr>
        <w:t xml:space="preserve"> </w:t>
      </w:r>
      <w:r>
        <w:rPr>
          <w:sz w:val="24"/>
        </w:rPr>
        <w:t>met de naam als vermelding</w:t>
      </w:r>
      <w:r w:rsidR="000E2A83">
        <w:rPr>
          <w:sz w:val="24"/>
        </w:rPr>
        <w:t>.</w:t>
      </w:r>
    </w:p>
    <w:p w14:paraId="584F2BE6" w14:textId="77777777" w:rsidR="002E6CE2" w:rsidRDefault="002E6CE2" w:rsidP="00CF13B9">
      <w:pPr>
        <w:rPr>
          <w:sz w:val="24"/>
        </w:rPr>
      </w:pPr>
    </w:p>
    <w:p w14:paraId="12C63114" w14:textId="77777777" w:rsidR="00CB7AE5" w:rsidRPr="00CB7AE5" w:rsidRDefault="00CB7AE5" w:rsidP="00CB7AE5">
      <w:pPr>
        <w:pStyle w:val="KOPa"/>
        <w:rPr>
          <w:color w:val="000000" w:themeColor="text1"/>
        </w:rPr>
      </w:pPr>
      <w:r w:rsidRPr="00CB7AE5">
        <w:rPr>
          <w:color w:val="000000" w:themeColor="text1"/>
        </w:rPr>
        <w:t>Het gebruik van foto’s</w:t>
      </w:r>
    </w:p>
    <w:p w14:paraId="659C1077" w14:textId="4E869FCD" w:rsidR="00CB7AE5" w:rsidRPr="004C33C0" w:rsidRDefault="00CB7AE5" w:rsidP="00CB7AE5">
      <w:r>
        <w:t xml:space="preserve">Het lid </w:t>
      </w:r>
      <w:r w:rsidRPr="004C33C0">
        <w:t xml:space="preserve">verleent hierbij aan </w:t>
      </w:r>
      <w:r w:rsidRPr="00743644">
        <w:rPr>
          <w:b/>
        </w:rPr>
        <w:t>de lokale KLJ-afdeling</w:t>
      </w:r>
      <w:r w:rsidRPr="004C33C0">
        <w:t xml:space="preserve"> </w:t>
      </w:r>
      <w:r>
        <w:t xml:space="preserve">het </w:t>
      </w:r>
      <w:r w:rsidRPr="004C33C0">
        <w:t>recht om foto’s</w:t>
      </w:r>
      <w:r>
        <w:t>,</w:t>
      </w:r>
      <w:r w:rsidRPr="004C33C0">
        <w:t xml:space="preserve"> die gemaakt worden door of in opdracht van </w:t>
      </w:r>
      <w:r>
        <w:t>de afdeling</w:t>
      </w:r>
      <w:r w:rsidRPr="004C33C0">
        <w:t xml:space="preserve"> </w:t>
      </w:r>
      <w:r>
        <w:t>tijdens</w:t>
      </w:r>
      <w:r w:rsidRPr="004C33C0">
        <w:t xml:space="preserve"> </w:t>
      </w:r>
      <w:r>
        <w:t xml:space="preserve">een activiteit van die afdeling, </w:t>
      </w:r>
      <w:r w:rsidRPr="004C33C0">
        <w:t xml:space="preserve">te publiceren </w:t>
      </w:r>
      <w:r>
        <w:t xml:space="preserve">in </w:t>
      </w:r>
      <w:r w:rsidRPr="004C33C0">
        <w:t xml:space="preserve">alle publicaties van </w:t>
      </w:r>
      <w:r>
        <w:t xml:space="preserve">de lokale afdeling. Die publicaties kunnen </w:t>
      </w:r>
      <w:r w:rsidRPr="004C33C0">
        <w:t>zowel op papier als elektronisch</w:t>
      </w:r>
      <w:r>
        <w:t xml:space="preserve"> zijn,</w:t>
      </w:r>
      <w:r w:rsidRPr="004C33C0">
        <w:t xml:space="preserve"> ongeacht de vorm van de drager m.i.v. de websites. </w:t>
      </w:r>
      <w:r>
        <w:t>R</w:t>
      </w:r>
      <w:r w:rsidRPr="004C33C0">
        <w:t>eproductie is onbeperkt toegelaten binnen deze publicaties.</w:t>
      </w:r>
    </w:p>
    <w:p w14:paraId="6412878E" w14:textId="77777777" w:rsidR="00CB7AE5" w:rsidRDefault="00CB7AE5" w:rsidP="00CB7AE5">
      <w:pPr>
        <w:ind w:left="2268" w:hanging="1701"/>
      </w:pPr>
      <w:r>
        <w:rPr>
          <w:rFonts w:ascii="MS Gothic" w:eastAsia="MS Gothic" w:hAnsi="MS Gothic" w:cs="Arial" w:hint="eastAsia"/>
        </w:rPr>
        <w:sym w:font="Wingdings" w:char="F06F"/>
      </w:r>
      <w:r w:rsidRPr="00470750">
        <w:rPr>
          <w:rFonts w:cs="Arial"/>
        </w:rPr>
        <w:t xml:space="preserve"> </w:t>
      </w:r>
      <w:r>
        <w:rPr>
          <w:rFonts w:cs="Arial"/>
        </w:rPr>
        <w:t xml:space="preserve"> </w:t>
      </w:r>
      <w:r>
        <w:t>Ja</w:t>
      </w:r>
      <w:r>
        <w:tab/>
      </w:r>
      <w:r>
        <w:rPr>
          <w:rFonts w:ascii="MS Gothic" w:eastAsia="MS Gothic" w:hAnsi="MS Gothic" w:cs="Arial" w:hint="eastAsia"/>
        </w:rPr>
        <w:sym w:font="Wingdings" w:char="F06F"/>
      </w:r>
      <w:r w:rsidRPr="00470750">
        <w:rPr>
          <w:rFonts w:cs="Arial"/>
        </w:rPr>
        <w:t xml:space="preserve"> </w:t>
      </w:r>
      <w:r>
        <w:rPr>
          <w:rFonts w:cs="Arial"/>
        </w:rPr>
        <w:t xml:space="preserve"> </w:t>
      </w:r>
      <w:r>
        <w:t>Nee</w:t>
      </w:r>
    </w:p>
    <w:p w14:paraId="25452C36" w14:textId="01525B41" w:rsidR="00CB7AE5" w:rsidRPr="004C33C0" w:rsidRDefault="00CB7AE5" w:rsidP="00CB7AE5">
      <w:r>
        <w:t xml:space="preserve">Het lid </w:t>
      </w:r>
      <w:r w:rsidRPr="004C33C0">
        <w:t xml:space="preserve">verleent hierbij aan </w:t>
      </w:r>
      <w:r w:rsidRPr="00743644">
        <w:rPr>
          <w:b/>
        </w:rPr>
        <w:t>KLJ &amp; Groene Kring vzw</w:t>
      </w:r>
      <w:r>
        <w:rPr>
          <w:b/>
        </w:rPr>
        <w:t xml:space="preserve"> </w:t>
      </w:r>
      <w:r w:rsidRPr="003A06CA">
        <w:t xml:space="preserve">het </w:t>
      </w:r>
      <w:r w:rsidRPr="004C33C0">
        <w:t>recht om de foto’s</w:t>
      </w:r>
      <w:r>
        <w:t>,</w:t>
      </w:r>
      <w:r w:rsidRPr="004C33C0">
        <w:t xml:space="preserve"> die gemaakt worden door of in opdracht van </w:t>
      </w:r>
      <w:r>
        <w:t>de lokale afdeling</w:t>
      </w:r>
      <w:r w:rsidRPr="004C33C0">
        <w:t xml:space="preserve"> </w:t>
      </w:r>
      <w:r>
        <w:t>of</w:t>
      </w:r>
      <w:r w:rsidRPr="004C33C0">
        <w:t xml:space="preserve"> KLJ &amp; Groene Kring vzw </w:t>
      </w:r>
      <w:r>
        <w:t xml:space="preserve">tijdens </w:t>
      </w:r>
      <w:r w:rsidRPr="004C33C0">
        <w:t>activiteiten georganiseerd door KLJ</w:t>
      </w:r>
      <w:r>
        <w:t>,</w:t>
      </w:r>
      <w:r w:rsidRPr="004C33C0">
        <w:t xml:space="preserve"> te publiceren op volgende wijze</w:t>
      </w:r>
      <w:r>
        <w:t>: a</w:t>
      </w:r>
      <w:r w:rsidRPr="004C33C0">
        <w:t>lgemeen gebruik in het kader van alle publicaties van KLJ en Groene Kring vzw, zowel op papier als elektronisch</w:t>
      </w:r>
      <w:r>
        <w:t>,</w:t>
      </w:r>
      <w:r w:rsidRPr="004C33C0">
        <w:t xml:space="preserve"> ongeacht de vorm van de drager m.i.v. de websites. </w:t>
      </w:r>
      <w:r>
        <w:t>R</w:t>
      </w:r>
      <w:r w:rsidRPr="004C33C0">
        <w:t>eproductie is onbeperkt toegelaten binnen deze publicaties.</w:t>
      </w:r>
    </w:p>
    <w:p w14:paraId="72922253" w14:textId="77777777" w:rsidR="00CB7AE5" w:rsidRDefault="00CB7AE5" w:rsidP="00CB7AE5">
      <w:pPr>
        <w:ind w:left="2268" w:hanging="1701"/>
      </w:pPr>
      <w:r>
        <w:rPr>
          <w:rFonts w:ascii="MS Gothic" w:eastAsia="MS Gothic" w:hAnsi="MS Gothic" w:cs="Arial" w:hint="eastAsia"/>
        </w:rPr>
        <w:sym w:font="Wingdings" w:char="F06F"/>
      </w:r>
      <w:r w:rsidRPr="00470750">
        <w:rPr>
          <w:rFonts w:cs="Arial"/>
        </w:rPr>
        <w:t xml:space="preserve"> </w:t>
      </w:r>
      <w:r>
        <w:rPr>
          <w:rFonts w:cs="Arial"/>
        </w:rPr>
        <w:t xml:space="preserve"> </w:t>
      </w:r>
      <w:r>
        <w:t>Ja</w:t>
      </w:r>
      <w:r>
        <w:tab/>
      </w:r>
      <w:r>
        <w:rPr>
          <w:rFonts w:ascii="MS Gothic" w:eastAsia="MS Gothic" w:hAnsi="MS Gothic" w:cs="Arial" w:hint="eastAsia"/>
        </w:rPr>
        <w:sym w:font="Wingdings" w:char="F06F"/>
      </w:r>
      <w:r w:rsidRPr="00470750">
        <w:rPr>
          <w:rFonts w:cs="Arial"/>
        </w:rPr>
        <w:t xml:space="preserve"> </w:t>
      </w:r>
      <w:r>
        <w:rPr>
          <w:rFonts w:cs="Arial"/>
        </w:rPr>
        <w:t xml:space="preserve"> </w:t>
      </w:r>
      <w:r>
        <w:t>Nee</w:t>
      </w:r>
    </w:p>
    <w:p w14:paraId="7A7C5C80" w14:textId="6E84459A" w:rsidR="00CB7AE5" w:rsidRPr="001D0AEC" w:rsidRDefault="00CB7AE5" w:rsidP="00CB7AE5">
      <w:r w:rsidRPr="001D0AEC">
        <w:t>Voor het gebruik van groepsfoto’s</w:t>
      </w:r>
      <w:r>
        <w:t>,</w:t>
      </w:r>
      <w:r w:rsidRPr="001D0AEC">
        <w:t xml:space="preserve"> genomen </w:t>
      </w:r>
      <w:r>
        <w:t>tijdens</w:t>
      </w:r>
      <w:r w:rsidRPr="001D0AEC">
        <w:t xml:space="preserve"> KLJ-activiteiten</w:t>
      </w:r>
      <w:r>
        <w:t>,</w:t>
      </w:r>
      <w:r w:rsidRPr="001D0AEC">
        <w:t xml:space="preserve"> hebben we in principe geen  toestemming nodig</w:t>
      </w:r>
      <w:r>
        <w:t>. Wil je dit toch niet? Laat het ons weten.</w:t>
      </w:r>
    </w:p>
    <w:p w14:paraId="4FEFAD10" w14:textId="18918C69" w:rsidR="00F25681" w:rsidRDefault="00CB7AE5" w:rsidP="00CB7AE5">
      <w:pPr>
        <w:ind w:left="567"/>
      </w:pPr>
      <w:r>
        <w:rPr>
          <w:rFonts w:ascii="MS Gothic" w:eastAsia="MS Gothic" w:hAnsi="MS Gothic" w:cs="Arial" w:hint="eastAsia"/>
        </w:rPr>
        <w:sym w:font="Wingdings" w:char="F06F"/>
      </w:r>
      <w:r w:rsidRPr="00470750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EC0F3A">
        <w:t>Ik wil niet op groepsfoto</w:t>
      </w:r>
      <w:r>
        <w:t>’</w:t>
      </w:r>
      <w:r w:rsidRPr="00EC0F3A">
        <w:t>s staan</w:t>
      </w:r>
      <w:r>
        <w:t>.</w:t>
      </w:r>
    </w:p>
    <w:p w14:paraId="32664212" w14:textId="1801809D" w:rsidR="00CB7AE5" w:rsidRPr="00CB7AE5" w:rsidRDefault="00CB7AE5" w:rsidP="00CB7AE5"/>
    <w:p w14:paraId="1F9309BE" w14:textId="7B7841D6" w:rsidR="00F25681" w:rsidRDefault="004F3D9A" w:rsidP="00F25681">
      <w:pPr>
        <w:rPr>
          <w:sz w:val="24"/>
        </w:rPr>
      </w:pPr>
      <w:r w:rsidRPr="00CB7AE5">
        <w:rPr>
          <w:b/>
          <w:sz w:val="24"/>
        </w:rPr>
        <w:t>N</w:t>
      </w:r>
      <w:r w:rsidR="00F25681" w:rsidRPr="00CB7AE5">
        <w:rPr>
          <w:b/>
          <w:sz w:val="24"/>
        </w:rPr>
        <w:t>og vragen?</w:t>
      </w:r>
      <w:r w:rsidR="00F25681">
        <w:rPr>
          <w:sz w:val="24"/>
        </w:rPr>
        <w:t xml:space="preserve"> Je kan altijd terecht bij één van de leiding of stuur een mailtje naar het e-mailadres van KLJ Walshoutem: kljwalshoutem@outlook.com</w:t>
      </w:r>
    </w:p>
    <w:p w14:paraId="40A080F3" w14:textId="4751D6A8" w:rsidR="0037567C" w:rsidRDefault="0037567C" w:rsidP="00CF13B9">
      <w:pPr>
        <w:rPr>
          <w:sz w:val="24"/>
        </w:rPr>
      </w:pPr>
    </w:p>
    <w:p w14:paraId="687FC8FC" w14:textId="77777777" w:rsidR="0037567C" w:rsidRDefault="0037567C" w:rsidP="0037567C">
      <w:pPr>
        <w:ind w:firstLine="708"/>
        <w:rPr>
          <w:sz w:val="24"/>
        </w:rPr>
      </w:pPr>
      <w:r>
        <w:rPr>
          <w:sz w:val="24"/>
        </w:rPr>
        <w:t xml:space="preserve">Handtekening ouder(s):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Handtekening KLJ: </w:t>
      </w:r>
    </w:p>
    <w:p w14:paraId="094E5C2B" w14:textId="77777777" w:rsidR="0037567C" w:rsidRPr="00CF13B9" w:rsidRDefault="0037567C" w:rsidP="00CF13B9">
      <w:pPr>
        <w:rPr>
          <w:sz w:val="24"/>
        </w:rPr>
      </w:pPr>
    </w:p>
    <w:sectPr w:rsidR="0037567C" w:rsidRPr="00CF13B9" w:rsidSect="006B4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469CD"/>
    <w:multiLevelType w:val="hybridMultilevel"/>
    <w:tmpl w:val="64E29756"/>
    <w:lvl w:ilvl="0" w:tplc="E5966E06">
      <w:start w:val="1"/>
      <w:numFmt w:val="upperLetter"/>
      <w:lvlText w:val="%1-"/>
      <w:lvlJc w:val="left"/>
      <w:pPr>
        <w:ind w:left="2028" w:hanging="612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3790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3B9"/>
    <w:rsid w:val="000043F7"/>
    <w:rsid w:val="000520FA"/>
    <w:rsid w:val="0006186F"/>
    <w:rsid w:val="000E2A83"/>
    <w:rsid w:val="00144A4D"/>
    <w:rsid w:val="001553D5"/>
    <w:rsid w:val="001F5A32"/>
    <w:rsid w:val="002140EC"/>
    <w:rsid w:val="0021472D"/>
    <w:rsid w:val="00265EAE"/>
    <w:rsid w:val="002E5976"/>
    <w:rsid w:val="002E6CE2"/>
    <w:rsid w:val="0037567C"/>
    <w:rsid w:val="003B7533"/>
    <w:rsid w:val="003D79C7"/>
    <w:rsid w:val="003E1868"/>
    <w:rsid w:val="00451413"/>
    <w:rsid w:val="004C4EC3"/>
    <w:rsid w:val="004F0BB2"/>
    <w:rsid w:val="004F3D9A"/>
    <w:rsid w:val="00597DCE"/>
    <w:rsid w:val="00624C00"/>
    <w:rsid w:val="006B43B3"/>
    <w:rsid w:val="006F13A5"/>
    <w:rsid w:val="00746264"/>
    <w:rsid w:val="007C69D3"/>
    <w:rsid w:val="007E11EC"/>
    <w:rsid w:val="00850218"/>
    <w:rsid w:val="00957A8A"/>
    <w:rsid w:val="009A68EF"/>
    <w:rsid w:val="009F6336"/>
    <w:rsid w:val="00A0184D"/>
    <w:rsid w:val="00AC5092"/>
    <w:rsid w:val="00B942E7"/>
    <w:rsid w:val="00BB113D"/>
    <w:rsid w:val="00BC4D1F"/>
    <w:rsid w:val="00C12206"/>
    <w:rsid w:val="00C34E31"/>
    <w:rsid w:val="00C47532"/>
    <w:rsid w:val="00CB7AE5"/>
    <w:rsid w:val="00CF13B9"/>
    <w:rsid w:val="00D54EF2"/>
    <w:rsid w:val="00D93B0F"/>
    <w:rsid w:val="00EA18F9"/>
    <w:rsid w:val="00EC4ED0"/>
    <w:rsid w:val="00F12626"/>
    <w:rsid w:val="00F24989"/>
    <w:rsid w:val="00F25681"/>
    <w:rsid w:val="00F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C426"/>
  <w15:chartTrackingRefBased/>
  <w15:docId w15:val="{1A7B8A4C-68AD-4F52-8025-A1190234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nl-B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E31"/>
    <w:pPr>
      <w:spacing w:after="160" w:line="259" w:lineRule="auto"/>
    </w:pPr>
    <w:rPr>
      <w:rFonts w:eastAsiaTheme="minorEastAsia"/>
      <w:sz w:val="22"/>
      <w:szCs w:val="22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C34E3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851C00" w:themeColor="accent6" w:themeShade="BF"/>
      <w:sz w:val="40"/>
      <w:szCs w:val="40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4E3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851C00" w:themeColor="accent6" w:themeShade="BF"/>
      <w:sz w:val="28"/>
      <w:szCs w:val="28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4E3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51C00" w:themeColor="accent6" w:themeShade="BF"/>
      <w:sz w:val="24"/>
      <w:szCs w:val="24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4E3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B22600" w:themeColor="accent6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4E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22600" w:themeColor="accent6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4E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B22600" w:themeColor="accent6"/>
      <w:sz w:val="21"/>
      <w:szCs w:val="21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4E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B22600" w:themeColor="accent6"/>
      <w:sz w:val="21"/>
      <w:szCs w:val="21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4E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B22600" w:themeColor="accent6"/>
      <w:sz w:val="20"/>
      <w:szCs w:val="20"/>
      <w:lang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4E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B22600" w:themeColor="accent6"/>
      <w:sz w:val="20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4E31"/>
    <w:rPr>
      <w:rFonts w:asciiTheme="majorHAnsi" w:eastAsiaTheme="majorEastAsia" w:hAnsiTheme="majorHAnsi" w:cstheme="majorBidi"/>
      <w:color w:val="851C00" w:themeColor="accent6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4E31"/>
    <w:rPr>
      <w:rFonts w:asciiTheme="majorHAnsi" w:eastAsiaTheme="majorEastAsia" w:hAnsiTheme="majorHAnsi" w:cstheme="majorBidi"/>
      <w:color w:val="851C00" w:themeColor="accent6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4E31"/>
    <w:rPr>
      <w:rFonts w:asciiTheme="majorHAnsi" w:eastAsiaTheme="majorEastAsia" w:hAnsiTheme="majorHAnsi" w:cstheme="majorBidi"/>
      <w:color w:val="851C00" w:themeColor="accent6" w:themeShade="B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4E31"/>
    <w:rPr>
      <w:rFonts w:asciiTheme="majorHAnsi" w:eastAsiaTheme="majorEastAsia" w:hAnsiTheme="majorHAnsi" w:cstheme="majorBidi"/>
      <w:color w:val="B22600" w:themeColor="accent6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4E31"/>
    <w:rPr>
      <w:rFonts w:asciiTheme="majorHAnsi" w:eastAsiaTheme="majorEastAsia" w:hAnsiTheme="majorHAnsi" w:cstheme="majorBidi"/>
      <w:i/>
      <w:iCs/>
      <w:color w:val="B22600" w:themeColor="accent6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4E31"/>
    <w:rPr>
      <w:rFonts w:asciiTheme="majorHAnsi" w:eastAsiaTheme="majorEastAsia" w:hAnsiTheme="majorHAnsi" w:cstheme="majorBidi"/>
      <w:color w:val="B22600" w:themeColor="accent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4E31"/>
    <w:rPr>
      <w:rFonts w:asciiTheme="majorHAnsi" w:eastAsiaTheme="majorEastAsia" w:hAnsiTheme="majorHAnsi" w:cstheme="majorBidi"/>
      <w:b/>
      <w:bCs/>
      <w:color w:val="B22600" w:themeColor="accent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4E31"/>
    <w:rPr>
      <w:rFonts w:asciiTheme="majorHAnsi" w:eastAsiaTheme="majorEastAsia" w:hAnsiTheme="majorHAnsi" w:cstheme="majorBidi"/>
      <w:b/>
      <w:bCs/>
      <w:i/>
      <w:iCs/>
      <w:color w:val="B22600" w:themeColor="accent6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4E31"/>
    <w:rPr>
      <w:rFonts w:asciiTheme="majorHAnsi" w:eastAsiaTheme="majorEastAsia" w:hAnsiTheme="majorHAnsi" w:cstheme="majorBidi"/>
      <w:i/>
      <w:iCs/>
      <w:color w:val="B22600" w:themeColor="accent6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34E3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Standaard"/>
    <w:next w:val="Standaard"/>
    <w:link w:val="TitelChar"/>
    <w:uiPriority w:val="10"/>
    <w:qFormat/>
    <w:rsid w:val="00C34E3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C34E3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4E3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4E31"/>
    <w:rPr>
      <w:rFonts w:asciiTheme="majorHAnsi" w:eastAsiaTheme="majorEastAsia" w:hAnsiTheme="majorHAnsi" w:cstheme="majorBidi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C34E31"/>
    <w:rPr>
      <w:b/>
      <w:bCs/>
    </w:rPr>
  </w:style>
  <w:style w:type="character" w:styleId="Nadruk">
    <w:name w:val="Emphasis"/>
    <w:basedOn w:val="Standaardalinea-lettertype"/>
    <w:uiPriority w:val="20"/>
    <w:qFormat/>
    <w:rsid w:val="00C34E31"/>
    <w:rPr>
      <w:i/>
      <w:iCs/>
      <w:color w:val="B22600" w:themeColor="accent6"/>
    </w:rPr>
  </w:style>
  <w:style w:type="paragraph" w:styleId="Geenafstand">
    <w:name w:val="No Spacing"/>
    <w:uiPriority w:val="1"/>
    <w:qFormat/>
    <w:rsid w:val="00C34E3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C34E31"/>
    <w:pPr>
      <w:spacing w:before="160"/>
      <w:ind w:left="720" w:right="720"/>
      <w:jc w:val="center"/>
    </w:pPr>
    <w:rPr>
      <w:rFonts w:eastAsiaTheme="minorHAnsi"/>
      <w:i/>
      <w:iCs/>
      <w:color w:val="262626" w:themeColor="text1" w:themeTint="D9"/>
      <w:sz w:val="21"/>
      <w:szCs w:val="21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C34E31"/>
    <w:rPr>
      <w:i/>
      <w:iCs/>
      <w:color w:val="262626" w:themeColor="text1" w:themeTint="D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4E31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B22600" w:themeColor="accent6"/>
      <w:sz w:val="32"/>
      <w:szCs w:val="32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4E31"/>
    <w:rPr>
      <w:rFonts w:asciiTheme="majorHAnsi" w:eastAsiaTheme="majorEastAsia" w:hAnsiTheme="majorHAnsi" w:cstheme="majorBidi"/>
      <w:i/>
      <w:iCs/>
      <w:color w:val="B22600" w:themeColor="accent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C34E31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C34E31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C34E31"/>
    <w:rPr>
      <w:smallCaps/>
      <w:color w:val="595959" w:themeColor="text1" w:themeTint="A6"/>
    </w:rPr>
  </w:style>
  <w:style w:type="character" w:styleId="Intensieveverwijzing">
    <w:name w:val="Intense Reference"/>
    <w:basedOn w:val="Standaardalinea-lettertype"/>
    <w:uiPriority w:val="32"/>
    <w:qFormat/>
    <w:rsid w:val="00C34E31"/>
    <w:rPr>
      <w:b/>
      <w:bCs/>
      <w:smallCaps/>
      <w:color w:val="B22600" w:themeColor="accent6"/>
    </w:rPr>
  </w:style>
  <w:style w:type="character" w:styleId="Titelvanboek">
    <w:name w:val="Book Title"/>
    <w:basedOn w:val="Standaardalinea-lettertype"/>
    <w:uiPriority w:val="33"/>
    <w:qFormat/>
    <w:rsid w:val="00C34E31"/>
    <w:rPr>
      <w:b/>
      <w:bCs/>
      <w:caps w:val="0"/>
      <w:smallCaps/>
      <w:spacing w:val="7"/>
      <w:sz w:val="21"/>
      <w:szCs w:val="2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34E31"/>
    <w:pPr>
      <w:outlineLvl w:val="9"/>
    </w:pPr>
    <w:rPr>
      <w:lang w:eastAsia="nl-BE"/>
    </w:rPr>
  </w:style>
  <w:style w:type="paragraph" w:styleId="Lijstalinea">
    <w:name w:val="List Paragraph"/>
    <w:basedOn w:val="Standaard"/>
    <w:uiPriority w:val="34"/>
    <w:qFormat/>
    <w:rsid w:val="00CF13B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7567C"/>
    <w:rPr>
      <w:color w:val="CC9900" w:themeColor="hyperlink"/>
      <w:u w:val="single"/>
    </w:rPr>
  </w:style>
  <w:style w:type="paragraph" w:customStyle="1" w:styleId="KOPa">
    <w:name w:val="KOP a"/>
    <w:basedOn w:val="Kop1"/>
    <w:link w:val="KOPaChar"/>
    <w:qFormat/>
    <w:rsid w:val="00CB7AE5"/>
    <w:pPr>
      <w:keepLines w:val="0"/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" w:hAnsi="Arial"/>
      <w:b/>
      <w:caps/>
      <w:color w:val="00ADEE"/>
      <w:kern w:val="28"/>
      <w:sz w:val="24"/>
      <w:szCs w:val="32"/>
      <w:lang w:eastAsia="nl-NL"/>
    </w:rPr>
  </w:style>
  <w:style w:type="character" w:customStyle="1" w:styleId="KOPaChar">
    <w:name w:val="KOP a Char"/>
    <w:basedOn w:val="Kop1Char"/>
    <w:link w:val="KOPa"/>
    <w:rsid w:val="00CB7AE5"/>
    <w:rPr>
      <w:rFonts w:ascii="Arial" w:eastAsiaTheme="majorEastAsia" w:hAnsi="Arial" w:cstheme="majorBidi"/>
      <w:b/>
      <w:caps/>
      <w:color w:val="00ADEE"/>
      <w:kern w:val="28"/>
      <w:sz w:val="24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Roodoranj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Machteld Mattheus</dc:creator>
  <cp:keywords/>
  <dc:description/>
  <cp:lastModifiedBy>Sander Hendriks</cp:lastModifiedBy>
  <cp:revision>2</cp:revision>
  <cp:lastPrinted>2017-09-23T08:20:00Z</cp:lastPrinted>
  <dcterms:created xsi:type="dcterms:W3CDTF">2024-09-24T15:41:00Z</dcterms:created>
  <dcterms:modified xsi:type="dcterms:W3CDTF">2024-09-24T15:41:00Z</dcterms:modified>
</cp:coreProperties>
</file>